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C" w:rsidRPr="001855AB" w:rsidRDefault="0056685E" w:rsidP="001855A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Arial Black" w:hAnsi="Arial Black"/>
          <w:b/>
          <w:bCs/>
          <w:color w:val="000000"/>
          <w:sz w:val="32"/>
          <w:szCs w:val="32"/>
        </w:rPr>
      </w:pPr>
      <w:r w:rsidRPr="001855AB">
        <w:rPr>
          <w:rFonts w:ascii="Arial Black" w:hAnsi="Arial Black"/>
          <w:b/>
          <w:bCs/>
          <w:color w:val="000000"/>
          <w:sz w:val="32"/>
          <w:szCs w:val="32"/>
        </w:rPr>
        <w:t>Что обсудить с мастером перед процедурой</w:t>
      </w:r>
    </w:p>
    <w:p w:rsidR="00A40F5C" w:rsidRPr="001855AB" w:rsidRDefault="00A40F5C" w:rsidP="001855A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var(--body-primary-desktop)"/>
          <w:color w:val="000000"/>
          <w:sz w:val="26"/>
          <w:szCs w:val="26"/>
        </w:rPr>
      </w:pPr>
    </w:p>
    <w:p w:rsidR="00A40F5C" w:rsidRPr="001855AB" w:rsidRDefault="0056685E" w:rsidP="001855A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Любые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поведенческие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особенности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животного</w:t>
      </w:r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Вызывают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какие</w:t>
      </w:r>
      <w:r w:rsidRPr="001855AB">
        <w:rPr>
          <w:rFonts w:ascii="var(--body-primary-desktop)"/>
          <w:color w:val="000000"/>
          <w:sz w:val="26"/>
          <w:szCs w:val="26"/>
        </w:rPr>
        <w:t>-</w:t>
      </w:r>
      <w:r w:rsidRPr="001855AB">
        <w:rPr>
          <w:rFonts w:ascii="var(--body-primary-desktop)"/>
          <w:color w:val="000000"/>
          <w:sz w:val="26"/>
          <w:szCs w:val="26"/>
        </w:rPr>
        <w:t>то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этапы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груминга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сложности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как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реагирует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прикосновения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какие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поглаживания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предпочитает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Не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забудьте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рассказать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здоровье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питомца</w:t>
      </w:r>
      <w:r w:rsidRPr="001855AB">
        <w:rPr>
          <w:rFonts w:ascii="var(--body-primary-desktop)"/>
          <w:color w:val="000000"/>
          <w:sz w:val="26"/>
          <w:szCs w:val="26"/>
        </w:rPr>
        <w:t xml:space="preserve">: </w:t>
      </w:r>
      <w:r w:rsidRPr="001855AB">
        <w:rPr>
          <w:rFonts w:ascii="var(--body-primary-desktop)"/>
          <w:color w:val="000000"/>
          <w:sz w:val="26"/>
          <w:szCs w:val="26"/>
        </w:rPr>
        <w:t>были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травмы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аллергии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есть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папилломы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другие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кожные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новообразования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  <w:bookmarkStart w:id="0" w:name="_GoBack"/>
      <w:bookmarkEnd w:id="0"/>
    </w:p>
    <w:p w:rsidR="00A40F5C" w:rsidRPr="001855AB" w:rsidRDefault="0056685E" w:rsidP="001855AB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Использование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ринговки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коллапс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трахеи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межпозвоночная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грыжа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вас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брахицефал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можно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попросить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грумера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фиксировать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через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плечо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шлейку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Pr="001855AB" w:rsidRDefault="0056685E" w:rsidP="001855AB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Возможность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</w:t>
      </w:r>
      <w:r w:rsidRPr="001855AB">
        <w:rPr>
          <w:rFonts w:ascii="var(--body-primary-desktop)"/>
          <w:color w:val="000000"/>
          <w:sz w:val="26"/>
          <w:szCs w:val="26"/>
        </w:rPr>
        <w:t>минга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полу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боится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высоты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Default="0056685E" w:rsidP="001855AB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  <w:lang w:val="en-US"/>
        </w:rPr>
      </w:pPr>
      <w:r w:rsidRPr="001855AB">
        <w:rPr>
          <w:rFonts w:ascii="var(--body-primary-desktop)"/>
          <w:color w:val="000000"/>
          <w:sz w:val="26"/>
          <w:szCs w:val="26"/>
        </w:rPr>
        <w:t>Можно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пропустить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некоторые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элементы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груминга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резко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них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реагирует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Например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не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стричь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когти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насильно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>.</w:t>
      </w:r>
    </w:p>
    <w:p w:rsidR="00A40F5C" w:rsidRPr="001855AB" w:rsidRDefault="0056685E" w:rsidP="001855AB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Использование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намордника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вашей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агрессия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людям</w:t>
      </w:r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Лучше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приносите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свой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заранее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отрегулированный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намордник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Pr="001855AB" w:rsidRDefault="0056685E" w:rsidP="001855AB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Возможность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использовать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еду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груминге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Приносите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свои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лакомства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которые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подходят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нравятся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собаке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Pr="001855AB" w:rsidRDefault="0056685E" w:rsidP="001855AB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Заматывание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пленку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gramStart"/>
      <w:r w:rsidRPr="001855AB">
        <w:rPr>
          <w:rFonts w:ascii="var(--body-primary-desktop)"/>
          <w:color w:val="000000"/>
          <w:sz w:val="26"/>
          <w:szCs w:val="26"/>
        </w:rPr>
        <w:t>экспресс</w:t>
      </w:r>
      <w:r w:rsidRPr="001855AB">
        <w:rPr>
          <w:rFonts w:ascii="var(--body-primary-desktop)"/>
          <w:color w:val="000000"/>
          <w:sz w:val="26"/>
          <w:szCs w:val="26"/>
        </w:rPr>
        <w:t>-</w:t>
      </w:r>
      <w:r w:rsidRPr="001855AB">
        <w:rPr>
          <w:rFonts w:ascii="var(--body-primary-desktop)"/>
          <w:color w:val="000000"/>
          <w:sz w:val="26"/>
          <w:szCs w:val="26"/>
        </w:rPr>
        <w:t>линьке</w:t>
      </w:r>
      <w:proofErr w:type="gramEnd"/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proofErr w:type="spellStart"/>
      <w:r>
        <w:rPr>
          <w:rFonts w:ascii="var(--body-primary-desktop)"/>
          <w:color w:val="000000"/>
          <w:sz w:val="26"/>
          <w:szCs w:val="26"/>
        </w:rPr>
        <w:t>Ме</w:t>
      </w:r>
      <w:r w:rsidR="001855AB">
        <w:rPr>
          <w:rFonts w:ascii="var(--body-primary-desktop)"/>
          <w:color w:val="000000"/>
          <w:sz w:val="26"/>
          <w:szCs w:val="26"/>
        </w:rPr>
        <w:t>д</w:t>
      </w:r>
      <w:r>
        <w:rPr>
          <w:rFonts w:ascii="var(--body-primary-desktop)"/>
          <w:color w:val="000000"/>
          <w:sz w:val="26"/>
          <w:szCs w:val="26"/>
        </w:rPr>
        <w:t>отвод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>
        <w:rPr>
          <w:rFonts w:ascii="var(--body-primary-desktop)"/>
          <w:color w:val="000000"/>
          <w:sz w:val="26"/>
          <w:szCs w:val="26"/>
        </w:rPr>
        <w:t>или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есть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="001855AB" w:rsidRPr="001855AB">
        <w:rPr>
          <w:rFonts w:ascii="var(--body-primary-desktop)"/>
          <w:color w:val="000000"/>
          <w:sz w:val="26"/>
          <w:szCs w:val="26"/>
        </w:rPr>
        <w:t>не</w:t>
      </w:r>
      <w:r w:rsidR="001855AB"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="001855AB" w:rsidRPr="001855AB">
        <w:rPr>
          <w:rFonts w:ascii="var(--body-primary-desktop)"/>
          <w:color w:val="000000"/>
          <w:sz w:val="26"/>
          <w:szCs w:val="26"/>
        </w:rPr>
        <w:t>диагностированные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болезни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сердца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Pr="001855AB" w:rsidRDefault="0056685E" w:rsidP="001855AB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Проведение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теста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сушку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феном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до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мытья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вы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знаете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реакцию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собаки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Pr="001855AB" w:rsidRDefault="0056685E" w:rsidP="001855AB">
      <w:pPr>
        <w:numPr>
          <w:ilvl w:val="0"/>
          <w:numId w:val="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</w:rPr>
      </w:pPr>
      <w:r w:rsidRPr="001855AB">
        <w:rPr>
          <w:rFonts w:ascii="var(--body-primary-desktop)"/>
          <w:color w:val="000000"/>
          <w:sz w:val="26"/>
          <w:szCs w:val="26"/>
        </w:rPr>
        <w:t>Наличие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клетки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другого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варианта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ожидания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хозяина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после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груминга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ваша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приучена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клетке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вы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находитесь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процессе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приучения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имеет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негативный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опыт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такой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формат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м</w:t>
      </w:r>
      <w:r w:rsidRPr="001855AB">
        <w:rPr>
          <w:rFonts w:ascii="var(--body-primary-desktop)"/>
          <w:color w:val="000000"/>
          <w:sz w:val="26"/>
          <w:szCs w:val="26"/>
        </w:rPr>
        <w:t>ожет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быть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довольно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стрессовым</w:t>
      </w:r>
      <w:r w:rsidRPr="001855AB">
        <w:rPr>
          <w:rFonts w:ascii="var(--body-primary-desktop)"/>
          <w:color w:val="000000"/>
          <w:sz w:val="26"/>
          <w:szCs w:val="26"/>
        </w:rPr>
        <w:t>.</w:t>
      </w:r>
    </w:p>
    <w:p w:rsidR="00A40F5C" w:rsidRDefault="0056685E" w:rsidP="001855AB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/>
        <w:ind w:hanging="360"/>
        <w:rPr>
          <w:rFonts w:ascii="var(--body-primary-desktop)"/>
          <w:color w:val="000000"/>
          <w:sz w:val="26"/>
          <w:szCs w:val="26"/>
          <w:lang w:val="en-US"/>
        </w:rPr>
      </w:pPr>
      <w:proofErr w:type="spellStart"/>
      <w:r w:rsidRPr="001855AB">
        <w:rPr>
          <w:rFonts w:ascii="var(--body-primary-desktop)"/>
          <w:color w:val="000000"/>
          <w:sz w:val="26"/>
          <w:szCs w:val="26"/>
        </w:rPr>
        <w:t>Парфюмирование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r w:rsidRPr="001855AB">
        <w:rPr>
          <w:rFonts w:ascii="var(--body-primary-desktop)"/>
          <w:color w:val="000000"/>
          <w:sz w:val="26"/>
          <w:szCs w:val="26"/>
        </w:rPr>
        <w:t>Для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чувствительных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резкий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запах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может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быть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неприятным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—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они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будут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стараться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избавиться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него</w:t>
      </w:r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обтираясь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об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землю</w:t>
      </w:r>
      <w:r w:rsidR="001855AB">
        <w:rPr>
          <w:rFonts w:ascii="var(--body-primary-desktop)"/>
          <w:color w:val="000000"/>
          <w:sz w:val="26"/>
          <w:szCs w:val="26"/>
        </w:rPr>
        <w:t xml:space="preserve">. </w:t>
      </w:r>
      <w:r w:rsidR="001855AB">
        <w:rPr>
          <w:rFonts w:ascii="var(--body-primary-desktop)"/>
          <w:color w:val="000000"/>
          <w:sz w:val="26"/>
          <w:szCs w:val="26"/>
        </w:rPr>
        <w:t>П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арфюмирование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может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быть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противопоказано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собакам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r>
        <w:rPr>
          <w:rFonts w:ascii="var(--body-primary-desktop)"/>
          <w:color w:val="000000"/>
          <w:sz w:val="26"/>
          <w:szCs w:val="26"/>
          <w:lang w:val="en-US"/>
        </w:rPr>
        <w:t>с</w:t>
      </w:r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дерматологическими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проблемами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>.</w:t>
      </w:r>
    </w:p>
    <w:p w:rsidR="00A40F5C" w:rsidRDefault="0056685E" w:rsidP="001855A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375"/>
        <w:rPr>
          <w:rFonts w:ascii="var(--body-primary-desktop)"/>
          <w:color w:val="000000"/>
          <w:sz w:val="26"/>
          <w:szCs w:val="26"/>
          <w:lang w:val="en-US"/>
        </w:rPr>
      </w:pPr>
      <w:r w:rsidRPr="001855AB">
        <w:rPr>
          <w:rFonts w:ascii="var(--body-primary-desktop)"/>
          <w:color w:val="000000"/>
          <w:sz w:val="26"/>
          <w:szCs w:val="26"/>
        </w:rPr>
        <w:t>Если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специалист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адекватно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реагирует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на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ваши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пожелания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и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готов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скорректировать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под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вас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план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работы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—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это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действительно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хороший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proofErr w:type="spellStart"/>
      <w:r w:rsidRPr="001855AB">
        <w:rPr>
          <w:rFonts w:ascii="var(--body-primary-desktop)"/>
          <w:color w:val="000000"/>
          <w:sz w:val="26"/>
          <w:szCs w:val="26"/>
        </w:rPr>
        <w:t>грумер</w:t>
      </w:r>
      <w:proofErr w:type="spellEnd"/>
      <w:r w:rsidRPr="001855AB">
        <w:rPr>
          <w:rFonts w:ascii="var(--body-primary-desktop)"/>
          <w:color w:val="000000"/>
          <w:sz w:val="26"/>
          <w:szCs w:val="26"/>
        </w:rPr>
        <w:t xml:space="preserve">, </w:t>
      </w:r>
      <w:r w:rsidRPr="001855AB">
        <w:rPr>
          <w:rFonts w:ascii="var(--body-primary-desktop)"/>
          <w:color w:val="000000"/>
          <w:sz w:val="26"/>
          <w:szCs w:val="26"/>
        </w:rPr>
        <w:t>заинтересованный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в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комфорте</w:t>
      </w:r>
      <w:r w:rsidRPr="001855AB">
        <w:rPr>
          <w:rFonts w:ascii="var(--body-primary-desktop)"/>
          <w:color w:val="000000"/>
          <w:sz w:val="26"/>
          <w:szCs w:val="26"/>
        </w:rPr>
        <w:t xml:space="preserve"> </w:t>
      </w:r>
      <w:r w:rsidRPr="001855AB">
        <w:rPr>
          <w:rFonts w:ascii="var(--body-primary-desktop)"/>
          <w:color w:val="000000"/>
          <w:sz w:val="26"/>
          <w:szCs w:val="26"/>
        </w:rPr>
        <w:t>собаки</w:t>
      </w:r>
      <w:r w:rsidRPr="001855AB">
        <w:rPr>
          <w:rFonts w:ascii="var(--body-primary-desktop)"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rFonts w:ascii="var(--body-primary-desktop)"/>
          <w:color w:val="000000"/>
          <w:sz w:val="26"/>
          <w:szCs w:val="26"/>
          <w:lang w:val="en-US"/>
        </w:rPr>
        <w:t>Это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главный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r>
        <w:rPr>
          <w:rFonts w:ascii="var(--body-primary-desktop)"/>
          <w:color w:val="000000"/>
          <w:sz w:val="26"/>
          <w:szCs w:val="26"/>
          <w:lang w:val="en-US"/>
        </w:rPr>
        <w:t>«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зеленый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var(--body-primary-desktop)"/>
          <w:color w:val="000000"/>
          <w:sz w:val="26"/>
          <w:szCs w:val="26"/>
          <w:lang w:val="en-US"/>
        </w:rPr>
        <w:t>флаг</w:t>
      </w:r>
      <w:proofErr w:type="spellEnd"/>
      <w:r>
        <w:rPr>
          <w:rFonts w:ascii="var(--body-primary-desktop)"/>
          <w:color w:val="000000"/>
          <w:sz w:val="26"/>
          <w:szCs w:val="26"/>
          <w:lang w:val="en-US"/>
        </w:rPr>
        <w:t>»</w:t>
      </w:r>
      <w:r>
        <w:rPr>
          <w:rFonts w:ascii="var(--body-primary-desktop)"/>
          <w:color w:val="000000"/>
          <w:sz w:val="26"/>
          <w:szCs w:val="26"/>
          <w:lang w:val="en-US"/>
        </w:rPr>
        <w:t>.</w:t>
      </w:r>
      <w:proofErr w:type="gramEnd"/>
    </w:p>
    <w:p w:rsidR="00A40F5C" w:rsidRDefault="00A40F5C" w:rsidP="001855AB">
      <w:pPr>
        <w:rPr>
          <w:sz w:val="26"/>
          <w:szCs w:val="26"/>
        </w:rPr>
      </w:pPr>
    </w:p>
    <w:sectPr w:rsidR="00A40F5C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ar(--body-primary-desktop)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404"/>
    <w:multiLevelType w:val="multilevel"/>
    <w:tmpl w:val="538C78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27778"/>
    <w:multiLevelType w:val="multilevel"/>
    <w:tmpl w:val="285CBA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5616A"/>
    <w:multiLevelType w:val="multilevel"/>
    <w:tmpl w:val="E34C66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348C1"/>
    <w:multiLevelType w:val="multilevel"/>
    <w:tmpl w:val="A1EEB1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D22AA"/>
    <w:multiLevelType w:val="multilevel"/>
    <w:tmpl w:val="FD0C7A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F0F83"/>
    <w:multiLevelType w:val="multilevel"/>
    <w:tmpl w:val="93DAB06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05574"/>
    <w:multiLevelType w:val="multilevel"/>
    <w:tmpl w:val="06007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1C1F62"/>
    <w:multiLevelType w:val="multilevel"/>
    <w:tmpl w:val="5ADE74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195033"/>
    <w:multiLevelType w:val="multilevel"/>
    <w:tmpl w:val="E4CE36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7E7416"/>
    <w:multiLevelType w:val="multilevel"/>
    <w:tmpl w:val="A3BC15D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lvl w:ilvl="0" w:tentative="1">
        <w:numFmt w:val="bullet"/>
        <w:lvlText w:val="1."/>
        <w:lvlJc w:val="left"/>
      </w:lvl>
    </w:lvlOverride>
  </w:num>
  <w:num w:numId="2">
    <w:abstractNumId w:val="9"/>
    <w:lvlOverride w:ilvl="0">
      <w:lvl w:ilvl="0">
        <w:numFmt w:val="bullet"/>
        <w:lvlText w:val="2."/>
        <w:lvlJc w:val="left"/>
      </w:lvl>
    </w:lvlOverride>
  </w:num>
  <w:num w:numId="3">
    <w:abstractNumId w:val="5"/>
    <w:lvlOverride w:ilvl="0">
      <w:lvl w:ilvl="0">
        <w:numFmt w:val="bullet"/>
        <w:lvlText w:val="3."/>
        <w:lvlJc w:val="left"/>
      </w:lvl>
    </w:lvlOverride>
  </w:num>
  <w:num w:numId="4">
    <w:abstractNumId w:val="6"/>
    <w:lvlOverride w:ilvl="0">
      <w:lvl w:ilvl="0">
        <w:numFmt w:val="bullet"/>
        <w:lvlText w:val="4."/>
        <w:lvlJc w:val="left"/>
      </w:lvl>
    </w:lvlOverride>
  </w:num>
  <w:num w:numId="5">
    <w:abstractNumId w:val="2"/>
    <w:lvlOverride w:ilvl="0">
      <w:lvl w:ilvl="0">
        <w:numFmt w:val="bullet"/>
        <w:lvlText w:val="5."/>
        <w:lvlJc w:val="left"/>
      </w:lvl>
    </w:lvlOverride>
  </w:num>
  <w:num w:numId="6">
    <w:abstractNumId w:val="7"/>
    <w:lvlOverride w:ilvl="0">
      <w:lvl w:ilvl="0">
        <w:numFmt w:val="bullet"/>
        <w:lvlText w:val="6."/>
        <w:lvlJc w:val="left"/>
      </w:lvl>
    </w:lvlOverride>
  </w:num>
  <w:num w:numId="7">
    <w:abstractNumId w:val="8"/>
    <w:lvlOverride w:ilvl="0">
      <w:lvl w:ilvl="0">
        <w:numFmt w:val="bullet"/>
        <w:lvlText w:val="7."/>
        <w:lvlJc w:val="left"/>
      </w:lvl>
    </w:lvlOverride>
  </w:num>
  <w:num w:numId="8">
    <w:abstractNumId w:val="0"/>
    <w:lvlOverride w:ilvl="0">
      <w:lvl w:ilvl="0">
        <w:numFmt w:val="bullet"/>
        <w:lvlText w:val="8."/>
        <w:lvlJc w:val="left"/>
      </w:lvl>
    </w:lvlOverride>
  </w:num>
  <w:num w:numId="9">
    <w:abstractNumId w:val="1"/>
    <w:lvlOverride w:ilvl="0">
      <w:lvl w:ilvl="0">
        <w:numFmt w:val="bullet"/>
        <w:lvlText w:val="9."/>
        <w:lvlJc w:val="left"/>
      </w:lvl>
    </w:lvlOverride>
  </w:num>
  <w:num w:numId="10">
    <w:abstractNumId w:val="3"/>
    <w:lvlOverride w:ilvl="0">
      <w:lvl w:ilvl="0">
        <w:numFmt w:val="bullet"/>
        <w:lvlText w:val="10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40F5C"/>
    <w:rsid w:val="001855AB"/>
    <w:rsid w:val="0056685E"/>
    <w:rsid w:val="00A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Андреева</dc:creator>
  <cp:lastModifiedBy>саша</cp:lastModifiedBy>
  <cp:revision>2</cp:revision>
  <dcterms:created xsi:type="dcterms:W3CDTF">2024-04-02T11:40:00Z</dcterms:created>
  <dcterms:modified xsi:type="dcterms:W3CDTF">2024-04-02T11:40:00Z</dcterms:modified>
</cp:coreProperties>
</file>